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54" w:rsidRPr="00B65154" w:rsidRDefault="00B65154" w:rsidP="00B65154">
      <w:pPr>
        <w:rPr>
          <w:rFonts w:cs="Arial"/>
          <w:b/>
          <w:bCs/>
          <w:sz w:val="28"/>
          <w:szCs w:val="28"/>
          <w:lang w:val="de-AT"/>
        </w:rPr>
      </w:pPr>
      <w:r w:rsidRPr="00B65154">
        <w:rPr>
          <w:rFonts w:cs="Arial"/>
          <w:b/>
          <w:bCs/>
          <w:sz w:val="28"/>
          <w:szCs w:val="28"/>
          <w:lang w:val="de-AT"/>
        </w:rPr>
        <w:t>„ORF-Museumszeit“: Vom 3. bis 10. Oktober österreichweit Museumsvielfalt entdecken</w:t>
      </w:r>
    </w:p>
    <w:p w:rsidR="00B65154" w:rsidRPr="00B65154" w:rsidRDefault="00B65154" w:rsidP="00B65154">
      <w:pPr>
        <w:rPr>
          <w:rFonts w:cs="Arial"/>
          <w:lang w:val="de-AT"/>
        </w:rPr>
      </w:pPr>
      <w:r w:rsidRPr="00B65154">
        <w:rPr>
          <w:rFonts w:cs="Arial"/>
          <w:b/>
          <w:bCs/>
          <w:sz w:val="24"/>
          <w:szCs w:val="24"/>
        </w:rPr>
        <w:t xml:space="preserve">ORF-GD Wrabetz: „Wollen wichtigen Impuls in dieser für die Museen herausfordernden Zeit setzen“ </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Neues erkunden, Bewährtes erleben: Österreichweit eine ganze Woche lang Kunst und Kultur entdecken, mit zahlreichen Benefits der Museen und einem bunten Programm für die Besucherinnen und Besucher. Vom 3. bis 10. Oktober 2020 gibt es im Rahmen der „ORF-Museumszeit“ in allen teilnehmenden Häusern unter dem Label „ORF-Ticket“ eine Woche lang besondere Aktionen wie beispielsweise Ermäßigungen, Sonderprogramme, Kinderextras und vieles mehr. Alle Informationen rund um die „ORF-Museumszeit“ finden sich im Internet unter </w:t>
      </w:r>
      <w:hyperlink r:id="rId4" w:history="1">
        <w:r w:rsidRPr="00B65154">
          <w:rPr>
            <w:rStyle w:val="Hyperlink"/>
            <w:rFonts w:cs="Arial"/>
            <w:lang w:val="de-AT"/>
          </w:rPr>
          <w:t>der.ORF.at/</w:t>
        </w:r>
        <w:proofErr w:type="spellStart"/>
        <w:r w:rsidRPr="00B65154">
          <w:rPr>
            <w:rStyle w:val="Hyperlink"/>
            <w:rFonts w:cs="Arial"/>
            <w:lang w:val="de-AT"/>
          </w:rPr>
          <w:t>museumszeit</w:t>
        </w:r>
        <w:proofErr w:type="spellEnd"/>
      </w:hyperlink>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ORF-Generaldirektor Alexander Wrabetz: „Seit Monaten stellt uns die Corona-Pandemie vor große Herausforderungen. Der ORF ist dabei ein verlässlicher Partner der Österreicherinnen und Österreicher. Auch als größte Kulturplattform des Landes wollen wir unserem Auftrag – soweit es die aktuelle Situation erlaubt – weiterhin gerecht werden. Nachdem wir nach sorgfältiger Prüfung die ‚ORF-Lange Nacht der Museen‘ mit rund 400.000 Besucherinnen und Besuchern in einer Nacht in diesem Herbst nicht veranstalten können, freut es mich umso mehr, dass wir gemeinsam mit den teilnehmenden Häusern die Aktionswoche ‚ORF-Museumszeit‘ ins Leben rufen konnten. Damit wollen wir einen wichtigen Impuls in dieser für die Kunstinstitutionen herausfordernden Zeit für den Besuch von Museen und Ausstellungen setzen, die Vielfalt der österreichischen Museumslandschaft aufzeigen und für die Auseinandersetzung mit Kunst und Kultur begeistern.“</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 xml:space="preserve">Wolfgang </w:t>
      </w:r>
      <w:proofErr w:type="spellStart"/>
      <w:r w:rsidRPr="00B65154">
        <w:rPr>
          <w:rFonts w:cs="Arial"/>
          <w:lang w:val="de-AT"/>
        </w:rPr>
        <w:t>Muchitsch</w:t>
      </w:r>
      <w:proofErr w:type="spellEnd"/>
      <w:r w:rsidRPr="00B65154">
        <w:rPr>
          <w:rFonts w:cs="Arial"/>
          <w:lang w:val="de-AT"/>
        </w:rPr>
        <w:t>, Museumsbund Österreich: „Knapp 800 Museen und mehr als mehr als 100 Mio. Sammlungsobjekte gibt es in Österreich. Es ist wichtig, dass Museen offene und lebendige Orte sind, Leuchttürme, die Orientierung in der modernen Welt geben und anhand ihrer Objekte und Sammlungen Dialoge initiieren können!“</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 xml:space="preserve">Bettina </w:t>
      </w:r>
      <w:proofErr w:type="spellStart"/>
      <w:r w:rsidRPr="00B65154">
        <w:rPr>
          <w:rFonts w:cs="Arial"/>
          <w:lang w:val="de-AT"/>
        </w:rPr>
        <w:t>Leidl</w:t>
      </w:r>
      <w:proofErr w:type="spellEnd"/>
      <w:r w:rsidRPr="00B65154">
        <w:rPr>
          <w:rFonts w:cs="Arial"/>
          <w:lang w:val="de-AT"/>
        </w:rPr>
        <w:t xml:space="preserve">, </w:t>
      </w:r>
      <w:proofErr w:type="gramStart"/>
      <w:r w:rsidRPr="00B65154">
        <w:rPr>
          <w:rFonts w:cs="Arial"/>
          <w:lang w:val="de-AT"/>
        </w:rPr>
        <w:t>Österreichisches</w:t>
      </w:r>
      <w:proofErr w:type="gramEnd"/>
      <w:r w:rsidRPr="00B65154">
        <w:rPr>
          <w:rFonts w:cs="Arial"/>
          <w:lang w:val="de-AT"/>
        </w:rPr>
        <w:t xml:space="preserve"> Nationalkomitee des International Council </w:t>
      </w:r>
      <w:proofErr w:type="spellStart"/>
      <w:r w:rsidRPr="00B65154">
        <w:rPr>
          <w:rFonts w:cs="Arial"/>
          <w:lang w:val="de-AT"/>
        </w:rPr>
        <w:t>of</w:t>
      </w:r>
      <w:proofErr w:type="spellEnd"/>
      <w:r w:rsidRPr="00B65154">
        <w:rPr>
          <w:rFonts w:cs="Arial"/>
          <w:lang w:val="de-AT"/>
        </w:rPr>
        <w:t xml:space="preserve"> Museums (ICOM): „In einer Zeit der Umbrüche genießen Museen hohe Glaubwürdigkeit und Vertrauen. Museen liefern Fakten und Kontext, sie beziehen Position </w:t>
      </w:r>
      <w:proofErr w:type="spellStart"/>
      <w:r w:rsidRPr="00B65154">
        <w:rPr>
          <w:rFonts w:cs="Arial"/>
          <w:lang w:val="de-AT"/>
        </w:rPr>
        <w:t>für</w:t>
      </w:r>
      <w:proofErr w:type="spellEnd"/>
      <w:r w:rsidRPr="00B65154">
        <w:rPr>
          <w:rFonts w:cs="Arial"/>
          <w:lang w:val="de-AT"/>
        </w:rPr>
        <w:t xml:space="preserve"> Diversität und Nachhaltigkeit und sie sind Teil der Gesellschaft und lokaler Communities.“</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Informationen rund um die „ORF-Museumszeit“</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 xml:space="preserve">Zahlreiche Museen, Galerien und Kulturinstitutionen bieten ein umfassendes und abwechslungsreiches Programm und viele Aktionen unter dem Label „ORF-Ticket“. Mit dabei sind u. a.: </w:t>
      </w:r>
      <w:r>
        <w:rPr>
          <w:rFonts w:cs="Arial"/>
          <w:lang w:val="de-AT"/>
        </w:rPr>
        <w:br/>
      </w:r>
      <w:r w:rsidRPr="00B65154">
        <w:rPr>
          <w:rFonts w:cs="Arial"/>
          <w:lang w:val="de-AT"/>
        </w:rPr>
        <w:t>Burgenland: Schloss Esterházy, Landesmuseum Burgenland, Landesgalerie Burgenland</w:t>
      </w:r>
    </w:p>
    <w:p w:rsidR="00B65154" w:rsidRPr="00B65154" w:rsidRDefault="00B65154" w:rsidP="00B65154">
      <w:pPr>
        <w:rPr>
          <w:rFonts w:cs="Arial"/>
          <w:lang w:val="de-AT"/>
        </w:rPr>
      </w:pPr>
      <w:r w:rsidRPr="00B65154">
        <w:rPr>
          <w:rFonts w:cs="Arial"/>
          <w:lang w:val="de-AT"/>
        </w:rPr>
        <w:t>Kärnten: Stadtgalerie Klagenfurt, Museum Moderner Kunst Kärnten, Museum der Stadt Villach</w:t>
      </w:r>
    </w:p>
    <w:p w:rsidR="00B65154" w:rsidRPr="00B65154" w:rsidRDefault="00B65154" w:rsidP="00B65154">
      <w:pPr>
        <w:rPr>
          <w:rFonts w:cs="Arial"/>
          <w:lang w:val="de-AT"/>
        </w:rPr>
      </w:pPr>
      <w:r w:rsidRPr="00B65154">
        <w:rPr>
          <w:rFonts w:cs="Arial"/>
          <w:lang w:val="de-AT"/>
        </w:rPr>
        <w:t xml:space="preserve">Niederösterreich: </w:t>
      </w:r>
      <w:proofErr w:type="spellStart"/>
      <w:r w:rsidRPr="00B65154">
        <w:rPr>
          <w:rFonts w:cs="Arial"/>
          <w:lang w:val="de-AT"/>
        </w:rPr>
        <w:t>Karikaturmuseum</w:t>
      </w:r>
      <w:proofErr w:type="spellEnd"/>
      <w:r w:rsidRPr="00B65154">
        <w:rPr>
          <w:rFonts w:cs="Arial"/>
          <w:lang w:val="de-AT"/>
        </w:rPr>
        <w:t xml:space="preserve"> Krems, Landesgalerie Niederösterreich, Kunsthalle Krems</w:t>
      </w:r>
    </w:p>
    <w:p w:rsidR="00B65154" w:rsidRPr="00B65154" w:rsidRDefault="00B65154" w:rsidP="00B65154">
      <w:pPr>
        <w:rPr>
          <w:rFonts w:cs="Arial"/>
          <w:lang w:val="de-AT"/>
        </w:rPr>
      </w:pPr>
      <w:r w:rsidRPr="00B65154">
        <w:rPr>
          <w:rFonts w:cs="Arial"/>
          <w:lang w:val="de-AT"/>
        </w:rPr>
        <w:t xml:space="preserve">Oberösterreich: Ars Electronica Center, LENTOS Kunstmuseum Linz, </w:t>
      </w:r>
      <w:proofErr w:type="spellStart"/>
      <w:r w:rsidRPr="00B65154">
        <w:rPr>
          <w:rFonts w:cs="Arial"/>
          <w:lang w:val="de-AT"/>
        </w:rPr>
        <w:t>Nordico</w:t>
      </w:r>
      <w:proofErr w:type="spellEnd"/>
      <w:r w:rsidRPr="00B65154">
        <w:rPr>
          <w:rFonts w:cs="Arial"/>
          <w:lang w:val="de-AT"/>
        </w:rPr>
        <w:t xml:space="preserve"> Stadtmuseum Linz</w:t>
      </w:r>
    </w:p>
    <w:p w:rsidR="00B65154" w:rsidRPr="00B65154" w:rsidRDefault="00B65154" w:rsidP="00B65154">
      <w:pPr>
        <w:rPr>
          <w:rFonts w:cs="Arial"/>
          <w:lang w:val="de-AT"/>
        </w:rPr>
      </w:pPr>
      <w:r w:rsidRPr="00B65154">
        <w:rPr>
          <w:rFonts w:cs="Arial"/>
          <w:lang w:val="de-AT"/>
        </w:rPr>
        <w:t xml:space="preserve">Salzburg: </w:t>
      </w:r>
      <w:proofErr w:type="spellStart"/>
      <w:r w:rsidRPr="00B65154">
        <w:rPr>
          <w:rFonts w:cs="Arial"/>
          <w:lang w:val="de-AT"/>
        </w:rPr>
        <w:t>DomQuartier</w:t>
      </w:r>
      <w:proofErr w:type="spellEnd"/>
      <w:r w:rsidRPr="00B65154">
        <w:rPr>
          <w:rFonts w:cs="Arial"/>
          <w:lang w:val="de-AT"/>
        </w:rPr>
        <w:t xml:space="preserve"> Salzburg, Museum der Moderne </w:t>
      </w:r>
      <w:proofErr w:type="spellStart"/>
      <w:r w:rsidRPr="00B65154">
        <w:rPr>
          <w:rFonts w:cs="Arial"/>
          <w:lang w:val="de-AT"/>
        </w:rPr>
        <w:t>Rupertinum</w:t>
      </w:r>
      <w:proofErr w:type="spellEnd"/>
      <w:r w:rsidRPr="00B65154">
        <w:rPr>
          <w:rFonts w:cs="Arial"/>
          <w:lang w:val="de-AT"/>
        </w:rPr>
        <w:t xml:space="preserve"> und Mönchsberg, Haus der Natur</w:t>
      </w:r>
    </w:p>
    <w:p w:rsidR="00B65154" w:rsidRPr="00B65154" w:rsidRDefault="00B65154" w:rsidP="00B65154">
      <w:pPr>
        <w:rPr>
          <w:rFonts w:cs="Arial"/>
          <w:lang w:val="de-AT"/>
        </w:rPr>
      </w:pPr>
      <w:r w:rsidRPr="00B65154">
        <w:rPr>
          <w:rFonts w:cs="Arial"/>
          <w:lang w:val="de-AT"/>
        </w:rPr>
        <w:t xml:space="preserve">Steiermark: Schloss Eggenberg, Prunkräume und Park, Universalmuseum Joanneum, Kunsthaus Graz, Universalmuseum Joanneum, Graz Museum </w:t>
      </w:r>
      <w:r>
        <w:rPr>
          <w:rFonts w:cs="Arial"/>
          <w:lang w:val="de-AT"/>
        </w:rPr>
        <w:br/>
      </w:r>
      <w:r w:rsidRPr="00B65154">
        <w:rPr>
          <w:rFonts w:cs="Arial"/>
          <w:lang w:val="de-AT"/>
        </w:rPr>
        <w:t xml:space="preserve">Tirol: </w:t>
      </w:r>
      <w:proofErr w:type="spellStart"/>
      <w:r w:rsidRPr="00B65154">
        <w:rPr>
          <w:rFonts w:cs="Arial"/>
          <w:lang w:val="de-AT"/>
        </w:rPr>
        <w:t>Audioversum</w:t>
      </w:r>
      <w:proofErr w:type="spellEnd"/>
      <w:r w:rsidRPr="00B65154">
        <w:rPr>
          <w:rFonts w:cs="Arial"/>
          <w:lang w:val="de-AT"/>
        </w:rPr>
        <w:t xml:space="preserve">, Swarovski Kristallwelten, Museum Goldenes </w:t>
      </w:r>
      <w:proofErr w:type="spellStart"/>
      <w:r w:rsidRPr="00B65154">
        <w:rPr>
          <w:rFonts w:cs="Arial"/>
          <w:lang w:val="de-AT"/>
        </w:rPr>
        <w:t>Dachl</w:t>
      </w:r>
      <w:proofErr w:type="spellEnd"/>
      <w:r w:rsidRPr="00B65154">
        <w:rPr>
          <w:rFonts w:cs="Arial"/>
          <w:lang w:val="de-AT"/>
        </w:rPr>
        <w:t xml:space="preserve"> </w:t>
      </w:r>
      <w:r>
        <w:rPr>
          <w:rFonts w:cs="Arial"/>
          <w:lang w:val="de-AT"/>
        </w:rPr>
        <w:br/>
      </w:r>
      <w:r w:rsidRPr="00B65154">
        <w:rPr>
          <w:rFonts w:cs="Arial"/>
          <w:lang w:val="de-AT"/>
        </w:rPr>
        <w:t xml:space="preserve">Vorarlberg: Kunsthaus Bregenz, </w:t>
      </w:r>
      <w:proofErr w:type="spellStart"/>
      <w:r w:rsidRPr="00B65154">
        <w:rPr>
          <w:rFonts w:cs="Arial"/>
          <w:lang w:val="de-AT"/>
        </w:rPr>
        <w:t>vorarlberg</w:t>
      </w:r>
      <w:proofErr w:type="spellEnd"/>
      <w:r w:rsidRPr="00B65154">
        <w:rPr>
          <w:rFonts w:cs="Arial"/>
          <w:lang w:val="de-AT"/>
        </w:rPr>
        <w:t xml:space="preserve"> </w:t>
      </w:r>
      <w:proofErr w:type="spellStart"/>
      <w:r w:rsidRPr="00B65154">
        <w:rPr>
          <w:rFonts w:cs="Arial"/>
          <w:lang w:val="de-AT"/>
        </w:rPr>
        <w:t>museum</w:t>
      </w:r>
      <w:proofErr w:type="spellEnd"/>
      <w:r w:rsidRPr="00B65154">
        <w:rPr>
          <w:rFonts w:cs="Arial"/>
          <w:lang w:val="de-AT"/>
        </w:rPr>
        <w:t>, Museum der Mohren Biererlebniswelt</w:t>
      </w:r>
    </w:p>
    <w:p w:rsidR="00B65154" w:rsidRPr="00B65154" w:rsidRDefault="00B65154" w:rsidP="00B65154">
      <w:pPr>
        <w:rPr>
          <w:rFonts w:cs="Arial"/>
          <w:lang w:val="de-AT"/>
        </w:rPr>
      </w:pPr>
      <w:r w:rsidRPr="00B65154">
        <w:rPr>
          <w:rFonts w:cs="Arial"/>
          <w:lang w:val="de-AT"/>
        </w:rPr>
        <w:t>Wi</w:t>
      </w:r>
      <w:bookmarkStart w:id="0" w:name="_GoBack"/>
      <w:bookmarkEnd w:id="0"/>
      <w:r w:rsidRPr="00B65154">
        <w:rPr>
          <w:rFonts w:cs="Arial"/>
          <w:lang w:val="de-AT"/>
        </w:rPr>
        <w:t>en: Leopold Museum, Naturhistorisches Museum Wien, MAK – Museum für angewandte Kunst</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 xml:space="preserve">ORF III Kultur und Information begleitet die „ORF-Museumszeit“ vom Montag, dem 5., bis Freitag, dem 9. Oktober, täglich im Rahmen von „Kultur Heute“ mit Spezialsendungen aus den vielseitigen musealen Einrichtungen Wiens. Im Rahmen der Schwerpunktwoche begrüßt ORF-III-Moderator Peter </w:t>
      </w:r>
      <w:proofErr w:type="spellStart"/>
      <w:r w:rsidRPr="00B65154">
        <w:rPr>
          <w:rFonts w:cs="Arial"/>
          <w:lang w:val="de-AT"/>
        </w:rPr>
        <w:t>Fässlacher</w:t>
      </w:r>
      <w:proofErr w:type="spellEnd"/>
      <w:r w:rsidRPr="00B65154">
        <w:rPr>
          <w:rFonts w:cs="Arial"/>
          <w:lang w:val="de-AT"/>
        </w:rPr>
        <w:t xml:space="preserve"> außerdem eine Runde der Museumsdirektorinnen und Museumsdirektoren zum ausführlichen Gespräch.</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Der ORF bewirbt die ORF-Museumszeit ab 19. September mittels TV-, Radio- und Online-Spots sowie mit Inseraten in den heimischen Tageszeitungen und Magazinen.</w:t>
      </w:r>
    </w:p>
    <w:p w:rsidR="00B65154" w:rsidRPr="00B65154" w:rsidRDefault="00B65154" w:rsidP="00B65154">
      <w:pPr>
        <w:rPr>
          <w:rFonts w:cs="Arial"/>
          <w:lang w:val="de-AT"/>
        </w:rPr>
      </w:pPr>
      <w:r w:rsidRPr="00B65154">
        <w:rPr>
          <w:rFonts w:cs="Arial"/>
          <w:lang w:val="de-AT"/>
        </w:rPr>
        <w:t> </w:t>
      </w:r>
    </w:p>
    <w:p w:rsidR="00B65154" w:rsidRPr="00B65154" w:rsidRDefault="00B65154" w:rsidP="00B65154">
      <w:pPr>
        <w:rPr>
          <w:rFonts w:cs="Arial"/>
          <w:lang w:val="de-AT"/>
        </w:rPr>
      </w:pPr>
      <w:r w:rsidRPr="00B65154">
        <w:rPr>
          <w:rFonts w:cs="Arial"/>
          <w:lang w:val="de-AT"/>
        </w:rPr>
        <w:t>Informationen zu den teilnehmenden Museen und den speziellen Programmen unter dem Label „ORF-Ticket“ finden sich im Internet unter </w:t>
      </w:r>
      <w:hyperlink r:id="rId5" w:history="1">
        <w:r w:rsidRPr="00B65154">
          <w:rPr>
            <w:rStyle w:val="Hyperlink"/>
            <w:rFonts w:cs="Arial"/>
            <w:lang w:val="de-AT"/>
          </w:rPr>
          <w:t>der.ORF.at/</w:t>
        </w:r>
        <w:proofErr w:type="spellStart"/>
        <w:r w:rsidRPr="00B65154">
          <w:rPr>
            <w:rStyle w:val="Hyperlink"/>
            <w:rFonts w:cs="Arial"/>
            <w:lang w:val="de-AT"/>
          </w:rPr>
          <w:t>museumszeit</w:t>
        </w:r>
        <w:proofErr w:type="spellEnd"/>
      </w:hyperlink>
    </w:p>
    <w:p w:rsidR="00B65154" w:rsidRPr="00B65154" w:rsidRDefault="00B65154" w:rsidP="00B65154">
      <w:pPr>
        <w:rPr>
          <w:rFonts w:cs="Arial"/>
          <w:lang w:val="de-AT"/>
        </w:rPr>
      </w:pPr>
      <w:r w:rsidRPr="00B65154">
        <w:rPr>
          <w:rFonts w:cs="Arial"/>
          <w:lang w:val="de-AT"/>
        </w:rPr>
        <w:lastRenderedPageBreak/>
        <w:t> </w:t>
      </w:r>
    </w:p>
    <w:p w:rsidR="00B65154" w:rsidRPr="00B65154" w:rsidRDefault="00B65154" w:rsidP="00B65154">
      <w:pPr>
        <w:rPr>
          <w:rFonts w:cs="Arial"/>
          <w:lang w:val="de-AT"/>
        </w:rPr>
      </w:pPr>
      <w:r w:rsidRPr="00B65154">
        <w:rPr>
          <w:rFonts w:cs="Arial"/>
          <w:lang w:val="de-AT"/>
        </w:rPr>
        <w:t>~</w:t>
      </w:r>
    </w:p>
    <w:p w:rsidR="00B65154" w:rsidRPr="00B65154" w:rsidRDefault="00B65154" w:rsidP="00B65154">
      <w:pPr>
        <w:rPr>
          <w:rFonts w:cs="Arial"/>
          <w:lang w:val="de-AT"/>
        </w:rPr>
      </w:pPr>
      <w:r w:rsidRPr="00B65154">
        <w:rPr>
          <w:rFonts w:cs="Arial"/>
          <w:lang w:val="de-AT"/>
        </w:rPr>
        <w:t>Rückfragehinweis:</w:t>
      </w:r>
    </w:p>
    <w:p w:rsidR="00B65154" w:rsidRPr="00B65154" w:rsidRDefault="00B65154" w:rsidP="00B65154">
      <w:pPr>
        <w:rPr>
          <w:rFonts w:cs="Arial"/>
          <w:lang w:val="de-AT"/>
        </w:rPr>
      </w:pPr>
      <w:r w:rsidRPr="00B65154">
        <w:rPr>
          <w:rFonts w:cs="Arial"/>
          <w:lang w:val="de-AT"/>
        </w:rPr>
        <w:t>   ORF-Unternehmenskommunikation</w:t>
      </w:r>
    </w:p>
    <w:p w:rsidR="00B65154" w:rsidRPr="00B65154" w:rsidRDefault="00B65154" w:rsidP="00B65154">
      <w:pPr>
        <w:rPr>
          <w:rFonts w:cs="Arial"/>
          <w:lang w:val="de-AT"/>
        </w:rPr>
      </w:pPr>
      <w:r w:rsidRPr="00B65154">
        <w:rPr>
          <w:rFonts w:cs="Arial"/>
          <w:lang w:val="de-AT"/>
        </w:rPr>
        <w:t>   Liesmarie Schöffel</w:t>
      </w:r>
    </w:p>
    <w:p w:rsidR="00B65154" w:rsidRPr="00B65154" w:rsidRDefault="00B65154" w:rsidP="00B65154">
      <w:pPr>
        <w:rPr>
          <w:rFonts w:cs="Arial"/>
          <w:lang w:val="de-AT"/>
        </w:rPr>
      </w:pPr>
      <w:r w:rsidRPr="00B65154">
        <w:rPr>
          <w:rFonts w:cs="Arial"/>
          <w:lang w:val="de-AT"/>
        </w:rPr>
        <w:t>   (01) 87878 – DW 13163</w:t>
      </w:r>
    </w:p>
    <w:p w:rsidR="00B65154" w:rsidRPr="00B65154" w:rsidRDefault="00B65154" w:rsidP="00B65154">
      <w:pPr>
        <w:rPr>
          <w:rFonts w:cs="Arial"/>
          <w:lang w:val="de-AT"/>
        </w:rPr>
      </w:pPr>
      <w:r w:rsidRPr="00B65154">
        <w:rPr>
          <w:rFonts w:cs="Arial"/>
          <w:lang w:val="de-AT"/>
        </w:rPr>
        <w:t>   </w:t>
      </w:r>
      <w:hyperlink r:id="rId6" w:history="1">
        <w:r w:rsidRPr="00B65154">
          <w:rPr>
            <w:rStyle w:val="Hyperlink"/>
            <w:rFonts w:cs="Arial"/>
            <w:lang w:val="de-AT"/>
          </w:rPr>
          <w:t>liesmarie.schoeffel@orf.at</w:t>
        </w:r>
      </w:hyperlink>
    </w:p>
    <w:p w:rsidR="00B65154" w:rsidRPr="00B65154" w:rsidRDefault="00B65154" w:rsidP="00B65154">
      <w:pPr>
        <w:rPr>
          <w:rFonts w:cs="Arial"/>
          <w:lang w:val="de-AT"/>
        </w:rPr>
      </w:pPr>
      <w:r w:rsidRPr="00B65154">
        <w:rPr>
          <w:rFonts w:cs="Arial"/>
          <w:lang w:val="de-AT"/>
        </w:rPr>
        <w:t>   </w:t>
      </w:r>
      <w:hyperlink r:id="rId7" w:history="1">
        <w:r w:rsidRPr="00B65154">
          <w:rPr>
            <w:rStyle w:val="Hyperlink"/>
            <w:rFonts w:cs="Arial"/>
            <w:lang w:val="de-AT"/>
          </w:rPr>
          <w:t>presse.ORF.at</w:t>
        </w:r>
      </w:hyperlink>
    </w:p>
    <w:p w:rsidR="00B65154" w:rsidRPr="00B65154" w:rsidRDefault="00B65154" w:rsidP="00B65154">
      <w:pPr>
        <w:rPr>
          <w:rFonts w:cs="Arial"/>
          <w:lang w:val="de-AT"/>
        </w:rPr>
      </w:pPr>
      <w:r w:rsidRPr="00B65154">
        <w:rPr>
          <w:rFonts w:cs="Arial"/>
          <w:lang w:val="de-AT"/>
        </w:rPr>
        <w:t>~</w:t>
      </w:r>
    </w:p>
    <w:p w:rsidR="00B65154" w:rsidRPr="00B65154" w:rsidRDefault="00B65154" w:rsidP="00B65154">
      <w:pPr>
        <w:rPr>
          <w:rFonts w:cs="Arial"/>
          <w:lang w:val="de-AT"/>
        </w:rPr>
      </w:pPr>
      <w:r w:rsidRPr="00B65154">
        <w:rPr>
          <w:rFonts w:cs="Arial"/>
          <w:lang w:val="de-AT"/>
        </w:rPr>
        <w:t> </w:t>
      </w:r>
    </w:p>
    <w:p w:rsidR="00AE7111" w:rsidRPr="001F2F90" w:rsidRDefault="00AE7111" w:rsidP="00B65154">
      <w:pPr>
        <w:rPr>
          <w:rFonts w:cs="Arial"/>
          <w:lang w:val="de-AT"/>
        </w:rPr>
      </w:pPr>
    </w:p>
    <w:sectPr w:rsidR="00AE7111" w:rsidRPr="001F2F90" w:rsidSect="006E788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7E"/>
    <w:rsid w:val="00026678"/>
    <w:rsid w:val="00050CCA"/>
    <w:rsid w:val="000C2996"/>
    <w:rsid w:val="000C485E"/>
    <w:rsid w:val="001251F3"/>
    <w:rsid w:val="001455D0"/>
    <w:rsid w:val="00147B75"/>
    <w:rsid w:val="001567DC"/>
    <w:rsid w:val="001A6D79"/>
    <w:rsid w:val="001C4545"/>
    <w:rsid w:val="001F2F90"/>
    <w:rsid w:val="00207DD5"/>
    <w:rsid w:val="002152B3"/>
    <w:rsid w:val="00223C55"/>
    <w:rsid w:val="00226BEE"/>
    <w:rsid w:val="002A518B"/>
    <w:rsid w:val="002C25DA"/>
    <w:rsid w:val="002D7622"/>
    <w:rsid w:val="00304E0D"/>
    <w:rsid w:val="00317EC7"/>
    <w:rsid w:val="0033103A"/>
    <w:rsid w:val="00357E03"/>
    <w:rsid w:val="00376F7A"/>
    <w:rsid w:val="003A0DDB"/>
    <w:rsid w:val="003B01C2"/>
    <w:rsid w:val="003D16A3"/>
    <w:rsid w:val="00424597"/>
    <w:rsid w:val="004269FB"/>
    <w:rsid w:val="00427D66"/>
    <w:rsid w:val="00452AB9"/>
    <w:rsid w:val="004552E0"/>
    <w:rsid w:val="004615F6"/>
    <w:rsid w:val="00494C96"/>
    <w:rsid w:val="004B4E02"/>
    <w:rsid w:val="00511D84"/>
    <w:rsid w:val="005146B5"/>
    <w:rsid w:val="00572E3A"/>
    <w:rsid w:val="005742C9"/>
    <w:rsid w:val="005C7332"/>
    <w:rsid w:val="005D2020"/>
    <w:rsid w:val="006946E5"/>
    <w:rsid w:val="006A5E0D"/>
    <w:rsid w:val="006A6141"/>
    <w:rsid w:val="006B672D"/>
    <w:rsid w:val="006E7887"/>
    <w:rsid w:val="00712D74"/>
    <w:rsid w:val="00741F66"/>
    <w:rsid w:val="00754490"/>
    <w:rsid w:val="00781149"/>
    <w:rsid w:val="007C31F6"/>
    <w:rsid w:val="007E2DBA"/>
    <w:rsid w:val="0081152D"/>
    <w:rsid w:val="0084111A"/>
    <w:rsid w:val="008962B4"/>
    <w:rsid w:val="008B6A05"/>
    <w:rsid w:val="008E2BD8"/>
    <w:rsid w:val="008E6FBB"/>
    <w:rsid w:val="008F1B70"/>
    <w:rsid w:val="00905B2F"/>
    <w:rsid w:val="00910271"/>
    <w:rsid w:val="00952162"/>
    <w:rsid w:val="009701B7"/>
    <w:rsid w:val="00986F69"/>
    <w:rsid w:val="00993DA6"/>
    <w:rsid w:val="009E1CB8"/>
    <w:rsid w:val="00A3759F"/>
    <w:rsid w:val="00A406C4"/>
    <w:rsid w:val="00AB2411"/>
    <w:rsid w:val="00AE3F1C"/>
    <w:rsid w:val="00AE7111"/>
    <w:rsid w:val="00B406CE"/>
    <w:rsid w:val="00B65154"/>
    <w:rsid w:val="00BA32F6"/>
    <w:rsid w:val="00BE21C5"/>
    <w:rsid w:val="00C20A8E"/>
    <w:rsid w:val="00C50042"/>
    <w:rsid w:val="00C51519"/>
    <w:rsid w:val="00C6741A"/>
    <w:rsid w:val="00C76F69"/>
    <w:rsid w:val="00C8147E"/>
    <w:rsid w:val="00CB0327"/>
    <w:rsid w:val="00CE04E1"/>
    <w:rsid w:val="00CE2069"/>
    <w:rsid w:val="00CE2F36"/>
    <w:rsid w:val="00CE42BD"/>
    <w:rsid w:val="00D218BE"/>
    <w:rsid w:val="00D46C76"/>
    <w:rsid w:val="00D570C1"/>
    <w:rsid w:val="00D96AE5"/>
    <w:rsid w:val="00DA2038"/>
    <w:rsid w:val="00DA30C5"/>
    <w:rsid w:val="00E10D51"/>
    <w:rsid w:val="00E25110"/>
    <w:rsid w:val="00E351DA"/>
    <w:rsid w:val="00E37180"/>
    <w:rsid w:val="00E55CCC"/>
    <w:rsid w:val="00E6690D"/>
    <w:rsid w:val="00E75C39"/>
    <w:rsid w:val="00E9614A"/>
    <w:rsid w:val="00EA029E"/>
    <w:rsid w:val="00EF0723"/>
    <w:rsid w:val="00F4684A"/>
    <w:rsid w:val="00F5777B"/>
    <w:rsid w:val="00FA53C4"/>
    <w:rsid w:val="00FB1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F0DFD"/>
  <w15:docId w15:val="{5F157EC8-E76E-46BE-96DE-9AFBD5D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7887"/>
    <w:rPr>
      <w:rFonts w:ascii="Arial" w:hAnsi="Arial"/>
    </w:rPr>
  </w:style>
  <w:style w:type="paragraph" w:styleId="berschrift1">
    <w:name w:val="heading 1"/>
    <w:basedOn w:val="Standard"/>
    <w:next w:val="Standard"/>
    <w:qFormat/>
    <w:rsid w:val="006E7887"/>
    <w:pPr>
      <w:keepNext/>
      <w:outlineLvl w:val="0"/>
    </w:pPr>
    <w:rPr>
      <w:b/>
      <w:kern w:val="28"/>
      <w:sz w:val="28"/>
    </w:rPr>
  </w:style>
  <w:style w:type="paragraph" w:styleId="berschrift2">
    <w:name w:val="heading 2"/>
    <w:basedOn w:val="Standard"/>
    <w:next w:val="Standard"/>
    <w:qFormat/>
    <w:rsid w:val="006E7887"/>
    <w:pPr>
      <w:keepNext/>
      <w:outlineLvl w:val="1"/>
    </w:pPr>
    <w:rPr>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4545"/>
    <w:rPr>
      <w:color w:val="0000FF"/>
      <w:u w:val="single"/>
    </w:rPr>
  </w:style>
  <w:style w:type="paragraph" w:styleId="Sprechblasentext">
    <w:name w:val="Balloon Text"/>
    <w:basedOn w:val="Standard"/>
    <w:link w:val="SprechblasentextZchn"/>
    <w:rsid w:val="001A6D79"/>
    <w:rPr>
      <w:rFonts w:ascii="Tahoma" w:hAnsi="Tahoma" w:cs="Tahoma"/>
      <w:sz w:val="16"/>
      <w:szCs w:val="16"/>
    </w:rPr>
  </w:style>
  <w:style w:type="character" w:customStyle="1" w:styleId="SprechblasentextZchn">
    <w:name w:val="Sprechblasentext Zchn"/>
    <w:basedOn w:val="Absatz-Standardschriftart"/>
    <w:link w:val="Sprechblasentext"/>
    <w:rsid w:val="001A6D79"/>
    <w:rPr>
      <w:rFonts w:ascii="Tahoma" w:hAnsi="Tahoma" w:cs="Tahoma"/>
      <w:sz w:val="16"/>
      <w:szCs w:val="16"/>
      <w:lang w:val="de-DE" w:eastAsia="de-DE"/>
    </w:rPr>
  </w:style>
  <w:style w:type="character" w:styleId="NichtaufgelsteErwhnung">
    <w:name w:val="Unresolved Mention"/>
    <w:basedOn w:val="Absatz-Standardschriftart"/>
    <w:uiPriority w:val="99"/>
    <w:semiHidden/>
    <w:unhideWhenUsed/>
    <w:rsid w:val="006A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9435">
      <w:bodyDiv w:val="1"/>
      <w:marLeft w:val="0"/>
      <w:marRight w:val="0"/>
      <w:marTop w:val="0"/>
      <w:marBottom w:val="0"/>
      <w:divBdr>
        <w:top w:val="none" w:sz="0" w:space="0" w:color="auto"/>
        <w:left w:val="none" w:sz="0" w:space="0" w:color="auto"/>
        <w:bottom w:val="none" w:sz="0" w:space="0" w:color="auto"/>
        <w:right w:val="none" w:sz="0" w:space="0" w:color="auto"/>
      </w:divBdr>
    </w:div>
    <w:div w:id="73817181">
      <w:bodyDiv w:val="1"/>
      <w:marLeft w:val="0"/>
      <w:marRight w:val="0"/>
      <w:marTop w:val="0"/>
      <w:marBottom w:val="0"/>
      <w:divBdr>
        <w:top w:val="none" w:sz="0" w:space="0" w:color="auto"/>
        <w:left w:val="none" w:sz="0" w:space="0" w:color="auto"/>
        <w:bottom w:val="none" w:sz="0" w:space="0" w:color="auto"/>
        <w:right w:val="none" w:sz="0" w:space="0" w:color="auto"/>
      </w:divBdr>
    </w:div>
    <w:div w:id="159974154">
      <w:bodyDiv w:val="1"/>
      <w:marLeft w:val="0"/>
      <w:marRight w:val="0"/>
      <w:marTop w:val="0"/>
      <w:marBottom w:val="0"/>
      <w:divBdr>
        <w:top w:val="none" w:sz="0" w:space="0" w:color="auto"/>
        <w:left w:val="none" w:sz="0" w:space="0" w:color="auto"/>
        <w:bottom w:val="none" w:sz="0" w:space="0" w:color="auto"/>
        <w:right w:val="none" w:sz="0" w:space="0" w:color="auto"/>
      </w:divBdr>
    </w:div>
    <w:div w:id="189802290">
      <w:bodyDiv w:val="1"/>
      <w:marLeft w:val="0"/>
      <w:marRight w:val="0"/>
      <w:marTop w:val="0"/>
      <w:marBottom w:val="0"/>
      <w:divBdr>
        <w:top w:val="none" w:sz="0" w:space="0" w:color="auto"/>
        <w:left w:val="none" w:sz="0" w:space="0" w:color="auto"/>
        <w:bottom w:val="none" w:sz="0" w:space="0" w:color="auto"/>
        <w:right w:val="none" w:sz="0" w:space="0" w:color="auto"/>
      </w:divBdr>
    </w:div>
    <w:div w:id="266039761">
      <w:bodyDiv w:val="1"/>
      <w:marLeft w:val="0"/>
      <w:marRight w:val="0"/>
      <w:marTop w:val="0"/>
      <w:marBottom w:val="0"/>
      <w:divBdr>
        <w:top w:val="none" w:sz="0" w:space="0" w:color="auto"/>
        <w:left w:val="none" w:sz="0" w:space="0" w:color="auto"/>
        <w:bottom w:val="none" w:sz="0" w:space="0" w:color="auto"/>
        <w:right w:val="none" w:sz="0" w:space="0" w:color="auto"/>
      </w:divBdr>
      <w:divsChild>
        <w:div w:id="291986379">
          <w:marLeft w:val="0"/>
          <w:marRight w:val="0"/>
          <w:marTop w:val="0"/>
          <w:marBottom w:val="0"/>
          <w:divBdr>
            <w:top w:val="none" w:sz="0" w:space="0" w:color="auto"/>
            <w:left w:val="none" w:sz="0" w:space="0" w:color="auto"/>
            <w:bottom w:val="none" w:sz="0" w:space="0" w:color="auto"/>
            <w:right w:val="none" w:sz="0" w:space="0" w:color="auto"/>
          </w:divBdr>
          <w:divsChild>
            <w:div w:id="1413352212">
              <w:marLeft w:val="0"/>
              <w:marRight w:val="0"/>
              <w:marTop w:val="0"/>
              <w:marBottom w:val="0"/>
              <w:divBdr>
                <w:top w:val="none" w:sz="0" w:space="0" w:color="auto"/>
                <w:left w:val="none" w:sz="0" w:space="0" w:color="auto"/>
                <w:bottom w:val="none" w:sz="0" w:space="0" w:color="auto"/>
                <w:right w:val="none" w:sz="0" w:space="0" w:color="auto"/>
              </w:divBdr>
              <w:divsChild>
                <w:div w:id="1108279859">
                  <w:marLeft w:val="0"/>
                  <w:marRight w:val="0"/>
                  <w:marTop w:val="0"/>
                  <w:marBottom w:val="0"/>
                  <w:divBdr>
                    <w:top w:val="none" w:sz="0" w:space="0" w:color="auto"/>
                    <w:left w:val="none" w:sz="0" w:space="0" w:color="auto"/>
                    <w:bottom w:val="none" w:sz="0" w:space="0" w:color="auto"/>
                    <w:right w:val="none" w:sz="0" w:space="0" w:color="auto"/>
                  </w:divBdr>
                  <w:divsChild>
                    <w:div w:id="328221205">
                      <w:marLeft w:val="0"/>
                      <w:marRight w:val="0"/>
                      <w:marTop w:val="0"/>
                      <w:marBottom w:val="0"/>
                      <w:divBdr>
                        <w:top w:val="none" w:sz="0" w:space="0" w:color="auto"/>
                        <w:left w:val="none" w:sz="0" w:space="0" w:color="auto"/>
                        <w:bottom w:val="none" w:sz="0" w:space="0" w:color="auto"/>
                        <w:right w:val="none" w:sz="0" w:space="0" w:color="auto"/>
                      </w:divBdr>
                      <w:divsChild>
                        <w:div w:id="909343052">
                          <w:marLeft w:val="13380"/>
                          <w:marRight w:val="0"/>
                          <w:marTop w:val="0"/>
                          <w:marBottom w:val="0"/>
                          <w:divBdr>
                            <w:top w:val="none" w:sz="0" w:space="0" w:color="auto"/>
                            <w:left w:val="none" w:sz="0" w:space="0" w:color="auto"/>
                            <w:bottom w:val="none" w:sz="0" w:space="0" w:color="auto"/>
                            <w:right w:val="none" w:sz="0" w:space="0" w:color="auto"/>
                          </w:divBdr>
                          <w:divsChild>
                            <w:div w:id="2118140954">
                              <w:marLeft w:val="0"/>
                              <w:marRight w:val="0"/>
                              <w:marTop w:val="0"/>
                              <w:marBottom w:val="405"/>
                              <w:divBdr>
                                <w:top w:val="none" w:sz="0" w:space="0" w:color="auto"/>
                                <w:left w:val="none" w:sz="0" w:space="0" w:color="auto"/>
                                <w:bottom w:val="none" w:sz="0" w:space="0" w:color="auto"/>
                                <w:right w:val="none" w:sz="0" w:space="0" w:color="auto"/>
                              </w:divBdr>
                              <w:divsChild>
                                <w:div w:id="960914986">
                                  <w:marLeft w:val="0"/>
                                  <w:marRight w:val="0"/>
                                  <w:marTop w:val="0"/>
                                  <w:marBottom w:val="0"/>
                                  <w:divBdr>
                                    <w:top w:val="none" w:sz="0" w:space="0" w:color="auto"/>
                                    <w:left w:val="none" w:sz="0" w:space="0" w:color="auto"/>
                                    <w:bottom w:val="none" w:sz="0" w:space="0" w:color="auto"/>
                                    <w:right w:val="none" w:sz="0" w:space="0" w:color="auto"/>
                                  </w:divBdr>
                                  <w:divsChild>
                                    <w:div w:id="1412039615">
                                      <w:marLeft w:val="0"/>
                                      <w:marRight w:val="0"/>
                                      <w:marTop w:val="0"/>
                                      <w:marBottom w:val="0"/>
                                      <w:divBdr>
                                        <w:top w:val="none" w:sz="0" w:space="0" w:color="auto"/>
                                        <w:left w:val="none" w:sz="0" w:space="0" w:color="auto"/>
                                        <w:bottom w:val="none" w:sz="0" w:space="0" w:color="auto"/>
                                        <w:right w:val="none" w:sz="0" w:space="0" w:color="auto"/>
                                      </w:divBdr>
                                      <w:divsChild>
                                        <w:div w:id="1956129817">
                                          <w:marLeft w:val="0"/>
                                          <w:marRight w:val="0"/>
                                          <w:marTop w:val="0"/>
                                          <w:marBottom w:val="0"/>
                                          <w:divBdr>
                                            <w:top w:val="none" w:sz="0" w:space="0" w:color="auto"/>
                                            <w:left w:val="none" w:sz="0" w:space="0" w:color="auto"/>
                                            <w:bottom w:val="none" w:sz="0" w:space="0" w:color="auto"/>
                                            <w:right w:val="none" w:sz="0" w:space="0" w:color="auto"/>
                                          </w:divBdr>
                                          <w:divsChild>
                                            <w:div w:id="1426805478">
                                              <w:marLeft w:val="0"/>
                                              <w:marRight w:val="0"/>
                                              <w:marTop w:val="0"/>
                                              <w:marBottom w:val="0"/>
                                              <w:divBdr>
                                                <w:top w:val="none" w:sz="0" w:space="0" w:color="auto"/>
                                                <w:left w:val="none" w:sz="0" w:space="0" w:color="auto"/>
                                                <w:bottom w:val="none" w:sz="0" w:space="0" w:color="auto"/>
                                                <w:right w:val="none" w:sz="0" w:space="0" w:color="auto"/>
                                              </w:divBdr>
                                              <w:divsChild>
                                                <w:div w:id="731849909">
                                                  <w:marLeft w:val="0"/>
                                                  <w:marRight w:val="0"/>
                                                  <w:marTop w:val="0"/>
                                                  <w:marBottom w:val="0"/>
                                                  <w:divBdr>
                                                    <w:top w:val="none" w:sz="0" w:space="0" w:color="auto"/>
                                                    <w:left w:val="none" w:sz="0" w:space="0" w:color="auto"/>
                                                    <w:bottom w:val="none" w:sz="0" w:space="0" w:color="auto"/>
                                                    <w:right w:val="none" w:sz="0" w:space="0" w:color="auto"/>
                                                  </w:divBdr>
                                                  <w:divsChild>
                                                    <w:div w:id="1946188272">
                                                      <w:marLeft w:val="0"/>
                                                      <w:marRight w:val="0"/>
                                                      <w:marTop w:val="0"/>
                                                      <w:marBottom w:val="0"/>
                                                      <w:divBdr>
                                                        <w:top w:val="none" w:sz="0" w:space="0" w:color="auto"/>
                                                        <w:left w:val="none" w:sz="0" w:space="0" w:color="auto"/>
                                                        <w:bottom w:val="none" w:sz="0" w:space="0" w:color="auto"/>
                                                        <w:right w:val="none" w:sz="0" w:space="0" w:color="auto"/>
                                                      </w:divBdr>
                                                      <w:divsChild>
                                                        <w:div w:id="227765706">
                                                          <w:marLeft w:val="0"/>
                                                          <w:marRight w:val="0"/>
                                                          <w:marTop w:val="0"/>
                                                          <w:marBottom w:val="0"/>
                                                          <w:divBdr>
                                                            <w:top w:val="none" w:sz="0" w:space="0" w:color="auto"/>
                                                            <w:left w:val="none" w:sz="0" w:space="0" w:color="auto"/>
                                                            <w:bottom w:val="none" w:sz="0" w:space="0" w:color="auto"/>
                                                            <w:right w:val="none" w:sz="0" w:space="0" w:color="auto"/>
                                                          </w:divBdr>
                                                          <w:divsChild>
                                                            <w:div w:id="1053969527">
                                                              <w:marLeft w:val="0"/>
                                                              <w:marRight w:val="0"/>
                                                              <w:marTop w:val="0"/>
                                                              <w:marBottom w:val="0"/>
                                                              <w:divBdr>
                                                                <w:top w:val="none" w:sz="0" w:space="0" w:color="auto"/>
                                                                <w:left w:val="none" w:sz="0" w:space="0" w:color="auto"/>
                                                                <w:bottom w:val="none" w:sz="0" w:space="0" w:color="auto"/>
                                                                <w:right w:val="none" w:sz="0" w:space="0" w:color="auto"/>
                                                              </w:divBdr>
                                                              <w:divsChild>
                                                                <w:div w:id="1611859660">
                                                                  <w:marLeft w:val="0"/>
                                                                  <w:marRight w:val="0"/>
                                                                  <w:marTop w:val="0"/>
                                                                  <w:marBottom w:val="0"/>
                                                                  <w:divBdr>
                                                                    <w:top w:val="none" w:sz="0" w:space="0" w:color="auto"/>
                                                                    <w:left w:val="none" w:sz="0" w:space="0" w:color="auto"/>
                                                                    <w:bottom w:val="none" w:sz="0" w:space="0" w:color="auto"/>
                                                                    <w:right w:val="none" w:sz="0" w:space="0" w:color="auto"/>
                                                                  </w:divBdr>
                                                                  <w:divsChild>
                                                                    <w:div w:id="1672440485">
                                                                      <w:marLeft w:val="0"/>
                                                                      <w:marRight w:val="0"/>
                                                                      <w:marTop w:val="0"/>
                                                                      <w:marBottom w:val="0"/>
                                                                      <w:divBdr>
                                                                        <w:top w:val="none" w:sz="0" w:space="0" w:color="auto"/>
                                                                        <w:left w:val="none" w:sz="0" w:space="0" w:color="auto"/>
                                                                        <w:bottom w:val="none" w:sz="0" w:space="0" w:color="auto"/>
                                                                        <w:right w:val="none" w:sz="0" w:space="0" w:color="auto"/>
                                                                      </w:divBdr>
                                                                      <w:divsChild>
                                                                        <w:div w:id="1040008316">
                                                                          <w:marLeft w:val="0"/>
                                                                          <w:marRight w:val="0"/>
                                                                          <w:marTop w:val="0"/>
                                                                          <w:marBottom w:val="0"/>
                                                                          <w:divBdr>
                                                                            <w:top w:val="none" w:sz="0" w:space="0" w:color="auto"/>
                                                                            <w:left w:val="none" w:sz="0" w:space="0" w:color="auto"/>
                                                                            <w:bottom w:val="none" w:sz="0" w:space="0" w:color="auto"/>
                                                                            <w:right w:val="none" w:sz="0" w:space="0" w:color="auto"/>
                                                                          </w:divBdr>
                                                                        </w:div>
                                                                        <w:div w:id="1631280052">
                                                                          <w:marLeft w:val="0"/>
                                                                          <w:marRight w:val="0"/>
                                                                          <w:marTop w:val="0"/>
                                                                          <w:marBottom w:val="0"/>
                                                                          <w:divBdr>
                                                                            <w:top w:val="none" w:sz="0" w:space="0" w:color="auto"/>
                                                                            <w:left w:val="none" w:sz="0" w:space="0" w:color="auto"/>
                                                                            <w:bottom w:val="none" w:sz="0" w:space="0" w:color="auto"/>
                                                                            <w:right w:val="none" w:sz="0" w:space="0" w:color="auto"/>
                                                                          </w:divBdr>
                                                                        </w:div>
                                                                        <w:div w:id="953445850">
                                                                          <w:marLeft w:val="0"/>
                                                                          <w:marRight w:val="0"/>
                                                                          <w:marTop w:val="0"/>
                                                                          <w:marBottom w:val="0"/>
                                                                          <w:divBdr>
                                                                            <w:top w:val="none" w:sz="0" w:space="0" w:color="auto"/>
                                                                            <w:left w:val="none" w:sz="0" w:space="0" w:color="auto"/>
                                                                            <w:bottom w:val="none" w:sz="0" w:space="0" w:color="auto"/>
                                                                            <w:right w:val="none" w:sz="0" w:space="0" w:color="auto"/>
                                                                          </w:divBdr>
                                                                          <w:divsChild>
                                                                            <w:div w:id="2024278295">
                                                                              <w:marLeft w:val="0"/>
                                                                              <w:marRight w:val="0"/>
                                                                              <w:marTop w:val="0"/>
                                                                              <w:marBottom w:val="0"/>
                                                                              <w:divBdr>
                                                                                <w:top w:val="none" w:sz="0" w:space="0" w:color="auto"/>
                                                                                <w:left w:val="none" w:sz="0" w:space="0" w:color="auto"/>
                                                                                <w:bottom w:val="none" w:sz="0" w:space="0" w:color="auto"/>
                                                                                <w:right w:val="none" w:sz="0" w:space="0" w:color="auto"/>
                                                                              </w:divBdr>
                                                                              <w:divsChild>
                                                                                <w:div w:id="842017745">
                                                                                  <w:marLeft w:val="0"/>
                                                                                  <w:marRight w:val="0"/>
                                                                                  <w:marTop w:val="0"/>
                                                                                  <w:marBottom w:val="0"/>
                                                                                  <w:divBdr>
                                                                                    <w:top w:val="none" w:sz="0" w:space="0" w:color="auto"/>
                                                                                    <w:left w:val="none" w:sz="0" w:space="0" w:color="auto"/>
                                                                                    <w:bottom w:val="none" w:sz="0" w:space="0" w:color="auto"/>
                                                                                    <w:right w:val="none" w:sz="0" w:space="0" w:color="auto"/>
                                                                                  </w:divBdr>
                                                                                  <w:divsChild>
                                                                                    <w:div w:id="363598163">
                                                                                      <w:marLeft w:val="0"/>
                                                                                      <w:marRight w:val="0"/>
                                                                                      <w:marTop w:val="0"/>
                                                                                      <w:marBottom w:val="0"/>
                                                                                      <w:divBdr>
                                                                                        <w:top w:val="none" w:sz="0" w:space="0" w:color="auto"/>
                                                                                        <w:left w:val="none" w:sz="0" w:space="0" w:color="auto"/>
                                                                                        <w:bottom w:val="none" w:sz="0" w:space="0" w:color="auto"/>
                                                                                        <w:right w:val="none" w:sz="0" w:space="0" w:color="auto"/>
                                                                                      </w:divBdr>
                                                                                      <w:divsChild>
                                                                                        <w:div w:id="999381071">
                                                                                          <w:marLeft w:val="0"/>
                                                                                          <w:marRight w:val="0"/>
                                                                                          <w:marTop w:val="0"/>
                                                                                          <w:marBottom w:val="0"/>
                                                                                          <w:divBdr>
                                                                                            <w:top w:val="none" w:sz="0" w:space="0" w:color="auto"/>
                                                                                            <w:left w:val="none" w:sz="0" w:space="0" w:color="auto"/>
                                                                                            <w:bottom w:val="none" w:sz="0" w:space="0" w:color="auto"/>
                                                                                            <w:right w:val="none" w:sz="0" w:space="0" w:color="auto"/>
                                                                                          </w:divBdr>
                                                                                        </w:div>
                                                                                        <w:div w:id="1683897460">
                                                                                          <w:marLeft w:val="0"/>
                                                                                          <w:marRight w:val="0"/>
                                                                                          <w:marTop w:val="0"/>
                                                                                          <w:marBottom w:val="0"/>
                                                                                          <w:divBdr>
                                                                                            <w:top w:val="none" w:sz="0" w:space="0" w:color="auto"/>
                                                                                            <w:left w:val="none" w:sz="0" w:space="0" w:color="auto"/>
                                                                                            <w:bottom w:val="none" w:sz="0" w:space="0" w:color="auto"/>
                                                                                            <w:right w:val="none" w:sz="0" w:space="0" w:color="auto"/>
                                                                                          </w:divBdr>
                                                                                        </w:div>
                                                                                        <w:div w:id="1339575680">
                                                                                          <w:marLeft w:val="0"/>
                                                                                          <w:marRight w:val="0"/>
                                                                                          <w:marTop w:val="0"/>
                                                                                          <w:marBottom w:val="0"/>
                                                                                          <w:divBdr>
                                                                                            <w:top w:val="none" w:sz="0" w:space="0" w:color="auto"/>
                                                                                            <w:left w:val="none" w:sz="0" w:space="0" w:color="auto"/>
                                                                                            <w:bottom w:val="none" w:sz="0" w:space="0" w:color="auto"/>
                                                                                            <w:right w:val="none" w:sz="0" w:space="0" w:color="auto"/>
                                                                                          </w:divBdr>
                                                                                        </w:div>
                                                                                        <w:div w:id="1202747386">
                                                                                          <w:marLeft w:val="0"/>
                                                                                          <w:marRight w:val="0"/>
                                                                                          <w:marTop w:val="0"/>
                                                                                          <w:marBottom w:val="0"/>
                                                                                          <w:divBdr>
                                                                                            <w:top w:val="none" w:sz="0" w:space="0" w:color="auto"/>
                                                                                            <w:left w:val="none" w:sz="0" w:space="0" w:color="auto"/>
                                                                                            <w:bottom w:val="none" w:sz="0" w:space="0" w:color="auto"/>
                                                                                            <w:right w:val="none" w:sz="0" w:space="0" w:color="auto"/>
                                                                                          </w:divBdr>
                                                                                        </w:div>
                                                                                        <w:div w:id="18076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6980">
                                                                              <w:marLeft w:val="0"/>
                                                                              <w:marRight w:val="0"/>
                                                                              <w:marTop w:val="0"/>
                                                                              <w:marBottom w:val="0"/>
                                                                              <w:divBdr>
                                                                                <w:top w:val="none" w:sz="0" w:space="0" w:color="auto"/>
                                                                                <w:left w:val="none" w:sz="0" w:space="0" w:color="auto"/>
                                                                                <w:bottom w:val="none" w:sz="0" w:space="0" w:color="auto"/>
                                                                                <w:right w:val="none" w:sz="0" w:space="0" w:color="auto"/>
                                                                              </w:divBdr>
                                                                              <w:divsChild>
                                                                                <w:div w:id="626739950">
                                                                                  <w:marLeft w:val="0"/>
                                                                                  <w:marRight w:val="0"/>
                                                                                  <w:marTop w:val="0"/>
                                                                                  <w:marBottom w:val="0"/>
                                                                                  <w:divBdr>
                                                                                    <w:top w:val="none" w:sz="0" w:space="0" w:color="auto"/>
                                                                                    <w:left w:val="none" w:sz="0" w:space="0" w:color="auto"/>
                                                                                    <w:bottom w:val="none" w:sz="0" w:space="0" w:color="auto"/>
                                                                                    <w:right w:val="none" w:sz="0" w:space="0" w:color="auto"/>
                                                                                  </w:divBdr>
                                                                                  <w:divsChild>
                                                                                    <w:div w:id="1841920923">
                                                                                      <w:marLeft w:val="0"/>
                                                                                      <w:marRight w:val="0"/>
                                                                                      <w:marTop w:val="0"/>
                                                                                      <w:marBottom w:val="0"/>
                                                                                      <w:divBdr>
                                                                                        <w:top w:val="none" w:sz="0" w:space="0" w:color="auto"/>
                                                                                        <w:left w:val="none" w:sz="0" w:space="0" w:color="auto"/>
                                                                                        <w:bottom w:val="none" w:sz="0" w:space="0" w:color="auto"/>
                                                                                        <w:right w:val="none" w:sz="0" w:space="0" w:color="auto"/>
                                                                                      </w:divBdr>
                                                                                      <w:divsChild>
                                                                                        <w:div w:id="1175879658">
                                                                                          <w:marLeft w:val="0"/>
                                                                                          <w:marRight w:val="0"/>
                                                                                          <w:marTop w:val="0"/>
                                                                                          <w:marBottom w:val="0"/>
                                                                                          <w:divBdr>
                                                                                            <w:top w:val="none" w:sz="0" w:space="0" w:color="auto"/>
                                                                                            <w:left w:val="none" w:sz="0" w:space="0" w:color="auto"/>
                                                                                            <w:bottom w:val="none" w:sz="0" w:space="0" w:color="auto"/>
                                                                                            <w:right w:val="none" w:sz="0" w:space="0" w:color="auto"/>
                                                                                          </w:divBdr>
                                                                                          <w:divsChild>
                                                                                            <w:div w:id="1086993626">
                                                                                              <w:marLeft w:val="0"/>
                                                                                              <w:marRight w:val="0"/>
                                                                                              <w:marTop w:val="0"/>
                                                                                              <w:marBottom w:val="0"/>
                                                                                              <w:divBdr>
                                                                                                <w:top w:val="none" w:sz="0" w:space="0" w:color="auto"/>
                                                                                                <w:left w:val="none" w:sz="0" w:space="0" w:color="auto"/>
                                                                                                <w:bottom w:val="none" w:sz="0" w:space="0" w:color="auto"/>
                                                                                                <w:right w:val="none" w:sz="0" w:space="0" w:color="auto"/>
                                                                                              </w:divBdr>
                                                                                            </w:div>
                                                                                            <w:div w:id="713581058">
                                                                                              <w:marLeft w:val="0"/>
                                                                                              <w:marRight w:val="0"/>
                                                                                              <w:marTop w:val="0"/>
                                                                                              <w:marBottom w:val="0"/>
                                                                                              <w:divBdr>
                                                                                                <w:top w:val="none" w:sz="0" w:space="0" w:color="auto"/>
                                                                                                <w:left w:val="none" w:sz="0" w:space="0" w:color="auto"/>
                                                                                                <w:bottom w:val="none" w:sz="0" w:space="0" w:color="auto"/>
                                                                                                <w:right w:val="none" w:sz="0" w:space="0" w:color="auto"/>
                                                                                              </w:divBdr>
                                                                                              <w:divsChild>
                                                                                                <w:div w:id="1829710995">
                                                                                                  <w:marLeft w:val="0"/>
                                                                                                  <w:marRight w:val="0"/>
                                                                                                  <w:marTop w:val="0"/>
                                                                                                  <w:marBottom w:val="0"/>
                                                                                                  <w:divBdr>
                                                                                                    <w:top w:val="none" w:sz="0" w:space="0" w:color="auto"/>
                                                                                                    <w:left w:val="none" w:sz="0" w:space="0" w:color="auto"/>
                                                                                                    <w:bottom w:val="none" w:sz="0" w:space="0" w:color="auto"/>
                                                                                                    <w:right w:val="none" w:sz="0" w:space="0" w:color="auto"/>
                                                                                                  </w:divBdr>
                                                                                                  <w:divsChild>
                                                                                                    <w:div w:id="1351881375">
                                                                                                      <w:marLeft w:val="0"/>
                                                                                                      <w:marRight w:val="0"/>
                                                                                                      <w:marTop w:val="0"/>
                                                                                                      <w:marBottom w:val="0"/>
                                                                                                      <w:divBdr>
                                                                                                        <w:top w:val="none" w:sz="0" w:space="0" w:color="auto"/>
                                                                                                        <w:left w:val="none" w:sz="0" w:space="0" w:color="auto"/>
                                                                                                        <w:bottom w:val="none" w:sz="0" w:space="0" w:color="auto"/>
                                                                                                        <w:right w:val="none" w:sz="0" w:space="0" w:color="auto"/>
                                                                                                      </w:divBdr>
                                                                                                      <w:divsChild>
                                                                                                        <w:div w:id="3439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75987">
                                                                              <w:marLeft w:val="0"/>
                                                                              <w:marRight w:val="0"/>
                                                                              <w:marTop w:val="0"/>
                                                                              <w:marBottom w:val="0"/>
                                                                              <w:divBdr>
                                                                                <w:top w:val="none" w:sz="0" w:space="0" w:color="auto"/>
                                                                                <w:left w:val="none" w:sz="0" w:space="0" w:color="auto"/>
                                                                                <w:bottom w:val="none" w:sz="0" w:space="0" w:color="auto"/>
                                                                                <w:right w:val="none" w:sz="0" w:space="0" w:color="auto"/>
                                                                              </w:divBdr>
                                                                              <w:divsChild>
                                                                                <w:div w:id="925503265">
                                                                                  <w:marLeft w:val="0"/>
                                                                                  <w:marRight w:val="0"/>
                                                                                  <w:marTop w:val="0"/>
                                                                                  <w:marBottom w:val="0"/>
                                                                                  <w:divBdr>
                                                                                    <w:top w:val="none" w:sz="0" w:space="0" w:color="auto"/>
                                                                                    <w:left w:val="none" w:sz="0" w:space="0" w:color="auto"/>
                                                                                    <w:bottom w:val="none" w:sz="0" w:space="0" w:color="auto"/>
                                                                                    <w:right w:val="none" w:sz="0" w:space="0" w:color="auto"/>
                                                                                  </w:divBdr>
                                                                                  <w:divsChild>
                                                                                    <w:div w:id="4451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058">
                                                                              <w:marLeft w:val="0"/>
                                                                              <w:marRight w:val="0"/>
                                                                              <w:marTop w:val="0"/>
                                                                              <w:marBottom w:val="0"/>
                                                                              <w:divBdr>
                                                                                <w:top w:val="none" w:sz="0" w:space="0" w:color="auto"/>
                                                                                <w:left w:val="none" w:sz="0" w:space="0" w:color="auto"/>
                                                                                <w:bottom w:val="none" w:sz="0" w:space="0" w:color="auto"/>
                                                                                <w:right w:val="none" w:sz="0" w:space="0" w:color="auto"/>
                                                                              </w:divBdr>
                                                                              <w:divsChild>
                                                                                <w:div w:id="629937107">
                                                                                  <w:marLeft w:val="0"/>
                                                                                  <w:marRight w:val="0"/>
                                                                                  <w:marTop w:val="0"/>
                                                                                  <w:marBottom w:val="0"/>
                                                                                  <w:divBdr>
                                                                                    <w:top w:val="none" w:sz="0" w:space="0" w:color="auto"/>
                                                                                    <w:left w:val="none" w:sz="0" w:space="0" w:color="auto"/>
                                                                                    <w:bottom w:val="none" w:sz="0" w:space="0" w:color="auto"/>
                                                                                    <w:right w:val="none" w:sz="0" w:space="0" w:color="auto"/>
                                                                                  </w:divBdr>
                                                                                  <w:divsChild>
                                                                                    <w:div w:id="1962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180">
                                                                              <w:marLeft w:val="0"/>
                                                                              <w:marRight w:val="0"/>
                                                                              <w:marTop w:val="0"/>
                                                                              <w:marBottom w:val="0"/>
                                                                              <w:divBdr>
                                                                                <w:top w:val="none" w:sz="0" w:space="0" w:color="auto"/>
                                                                                <w:left w:val="none" w:sz="0" w:space="0" w:color="auto"/>
                                                                                <w:bottom w:val="none" w:sz="0" w:space="0" w:color="auto"/>
                                                                                <w:right w:val="none" w:sz="0" w:space="0" w:color="auto"/>
                                                                              </w:divBdr>
                                                                              <w:divsChild>
                                                                                <w:div w:id="308753517">
                                                                                  <w:marLeft w:val="0"/>
                                                                                  <w:marRight w:val="0"/>
                                                                                  <w:marTop w:val="0"/>
                                                                                  <w:marBottom w:val="0"/>
                                                                                  <w:divBdr>
                                                                                    <w:top w:val="none" w:sz="0" w:space="0" w:color="auto"/>
                                                                                    <w:left w:val="none" w:sz="0" w:space="0" w:color="auto"/>
                                                                                    <w:bottom w:val="none" w:sz="0" w:space="0" w:color="auto"/>
                                                                                    <w:right w:val="none" w:sz="0" w:space="0" w:color="auto"/>
                                                                                  </w:divBdr>
                                                                                  <w:divsChild>
                                                                                    <w:div w:id="8914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6092">
                                                                              <w:marLeft w:val="0"/>
                                                                              <w:marRight w:val="0"/>
                                                                              <w:marTop w:val="0"/>
                                                                              <w:marBottom w:val="0"/>
                                                                              <w:divBdr>
                                                                                <w:top w:val="none" w:sz="0" w:space="0" w:color="auto"/>
                                                                                <w:left w:val="none" w:sz="0" w:space="0" w:color="auto"/>
                                                                                <w:bottom w:val="none" w:sz="0" w:space="0" w:color="auto"/>
                                                                                <w:right w:val="none" w:sz="0" w:space="0" w:color="auto"/>
                                                                              </w:divBdr>
                                                                              <w:divsChild>
                                                                                <w:div w:id="625231891">
                                                                                  <w:marLeft w:val="0"/>
                                                                                  <w:marRight w:val="0"/>
                                                                                  <w:marTop w:val="0"/>
                                                                                  <w:marBottom w:val="0"/>
                                                                                  <w:divBdr>
                                                                                    <w:top w:val="none" w:sz="0" w:space="0" w:color="auto"/>
                                                                                    <w:left w:val="none" w:sz="0" w:space="0" w:color="auto"/>
                                                                                    <w:bottom w:val="none" w:sz="0" w:space="0" w:color="auto"/>
                                                                                    <w:right w:val="none" w:sz="0" w:space="0" w:color="auto"/>
                                                                                  </w:divBdr>
                                                                                  <w:divsChild>
                                                                                    <w:div w:id="1351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3116">
                                                                              <w:marLeft w:val="0"/>
                                                                              <w:marRight w:val="0"/>
                                                                              <w:marTop w:val="0"/>
                                                                              <w:marBottom w:val="0"/>
                                                                              <w:divBdr>
                                                                                <w:top w:val="none" w:sz="0" w:space="0" w:color="auto"/>
                                                                                <w:left w:val="none" w:sz="0" w:space="0" w:color="auto"/>
                                                                                <w:bottom w:val="none" w:sz="0" w:space="0" w:color="auto"/>
                                                                                <w:right w:val="none" w:sz="0" w:space="0" w:color="auto"/>
                                                                              </w:divBdr>
                                                                            </w:div>
                                                                            <w:div w:id="1749159003">
                                                                              <w:marLeft w:val="0"/>
                                                                              <w:marRight w:val="0"/>
                                                                              <w:marTop w:val="0"/>
                                                                              <w:marBottom w:val="0"/>
                                                                              <w:divBdr>
                                                                                <w:top w:val="none" w:sz="0" w:space="0" w:color="auto"/>
                                                                                <w:left w:val="none" w:sz="0" w:space="0" w:color="auto"/>
                                                                                <w:bottom w:val="none" w:sz="0" w:space="0" w:color="auto"/>
                                                                                <w:right w:val="none" w:sz="0" w:space="0" w:color="auto"/>
                                                                              </w:divBdr>
                                                                            </w:div>
                                                                            <w:div w:id="1784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073032">
      <w:bodyDiv w:val="1"/>
      <w:marLeft w:val="0"/>
      <w:marRight w:val="0"/>
      <w:marTop w:val="0"/>
      <w:marBottom w:val="0"/>
      <w:divBdr>
        <w:top w:val="none" w:sz="0" w:space="0" w:color="auto"/>
        <w:left w:val="none" w:sz="0" w:space="0" w:color="auto"/>
        <w:bottom w:val="none" w:sz="0" w:space="0" w:color="auto"/>
        <w:right w:val="none" w:sz="0" w:space="0" w:color="auto"/>
      </w:divBdr>
    </w:div>
    <w:div w:id="541213809">
      <w:bodyDiv w:val="1"/>
      <w:marLeft w:val="0"/>
      <w:marRight w:val="0"/>
      <w:marTop w:val="0"/>
      <w:marBottom w:val="0"/>
      <w:divBdr>
        <w:top w:val="none" w:sz="0" w:space="0" w:color="auto"/>
        <w:left w:val="none" w:sz="0" w:space="0" w:color="auto"/>
        <w:bottom w:val="none" w:sz="0" w:space="0" w:color="auto"/>
        <w:right w:val="none" w:sz="0" w:space="0" w:color="auto"/>
      </w:divBdr>
    </w:div>
    <w:div w:id="574628691">
      <w:bodyDiv w:val="1"/>
      <w:marLeft w:val="0"/>
      <w:marRight w:val="0"/>
      <w:marTop w:val="0"/>
      <w:marBottom w:val="0"/>
      <w:divBdr>
        <w:top w:val="none" w:sz="0" w:space="0" w:color="auto"/>
        <w:left w:val="none" w:sz="0" w:space="0" w:color="auto"/>
        <w:bottom w:val="none" w:sz="0" w:space="0" w:color="auto"/>
        <w:right w:val="none" w:sz="0" w:space="0" w:color="auto"/>
      </w:divBdr>
    </w:div>
    <w:div w:id="578366366">
      <w:bodyDiv w:val="1"/>
      <w:marLeft w:val="0"/>
      <w:marRight w:val="0"/>
      <w:marTop w:val="0"/>
      <w:marBottom w:val="0"/>
      <w:divBdr>
        <w:top w:val="none" w:sz="0" w:space="0" w:color="auto"/>
        <w:left w:val="none" w:sz="0" w:space="0" w:color="auto"/>
        <w:bottom w:val="none" w:sz="0" w:space="0" w:color="auto"/>
        <w:right w:val="none" w:sz="0" w:space="0" w:color="auto"/>
      </w:divBdr>
    </w:div>
    <w:div w:id="678192361">
      <w:bodyDiv w:val="1"/>
      <w:marLeft w:val="0"/>
      <w:marRight w:val="0"/>
      <w:marTop w:val="0"/>
      <w:marBottom w:val="0"/>
      <w:divBdr>
        <w:top w:val="none" w:sz="0" w:space="0" w:color="auto"/>
        <w:left w:val="none" w:sz="0" w:space="0" w:color="auto"/>
        <w:bottom w:val="none" w:sz="0" w:space="0" w:color="auto"/>
        <w:right w:val="none" w:sz="0" w:space="0" w:color="auto"/>
      </w:divBdr>
    </w:div>
    <w:div w:id="682827171">
      <w:bodyDiv w:val="1"/>
      <w:marLeft w:val="0"/>
      <w:marRight w:val="0"/>
      <w:marTop w:val="0"/>
      <w:marBottom w:val="0"/>
      <w:divBdr>
        <w:top w:val="none" w:sz="0" w:space="0" w:color="auto"/>
        <w:left w:val="none" w:sz="0" w:space="0" w:color="auto"/>
        <w:bottom w:val="none" w:sz="0" w:space="0" w:color="auto"/>
        <w:right w:val="none" w:sz="0" w:space="0" w:color="auto"/>
      </w:divBdr>
    </w:div>
    <w:div w:id="812061803">
      <w:bodyDiv w:val="1"/>
      <w:marLeft w:val="0"/>
      <w:marRight w:val="0"/>
      <w:marTop w:val="0"/>
      <w:marBottom w:val="0"/>
      <w:divBdr>
        <w:top w:val="none" w:sz="0" w:space="0" w:color="auto"/>
        <w:left w:val="none" w:sz="0" w:space="0" w:color="auto"/>
        <w:bottom w:val="none" w:sz="0" w:space="0" w:color="auto"/>
        <w:right w:val="none" w:sz="0" w:space="0" w:color="auto"/>
      </w:divBdr>
    </w:div>
    <w:div w:id="925307383">
      <w:bodyDiv w:val="1"/>
      <w:marLeft w:val="0"/>
      <w:marRight w:val="0"/>
      <w:marTop w:val="0"/>
      <w:marBottom w:val="0"/>
      <w:divBdr>
        <w:top w:val="none" w:sz="0" w:space="0" w:color="auto"/>
        <w:left w:val="none" w:sz="0" w:space="0" w:color="auto"/>
        <w:bottom w:val="none" w:sz="0" w:space="0" w:color="auto"/>
        <w:right w:val="none" w:sz="0" w:space="0" w:color="auto"/>
      </w:divBdr>
    </w:div>
    <w:div w:id="951477999">
      <w:bodyDiv w:val="1"/>
      <w:marLeft w:val="0"/>
      <w:marRight w:val="0"/>
      <w:marTop w:val="0"/>
      <w:marBottom w:val="0"/>
      <w:divBdr>
        <w:top w:val="none" w:sz="0" w:space="0" w:color="auto"/>
        <w:left w:val="none" w:sz="0" w:space="0" w:color="auto"/>
        <w:bottom w:val="none" w:sz="0" w:space="0" w:color="auto"/>
        <w:right w:val="none" w:sz="0" w:space="0" w:color="auto"/>
      </w:divBdr>
    </w:div>
    <w:div w:id="957757605">
      <w:bodyDiv w:val="1"/>
      <w:marLeft w:val="0"/>
      <w:marRight w:val="0"/>
      <w:marTop w:val="0"/>
      <w:marBottom w:val="0"/>
      <w:divBdr>
        <w:top w:val="none" w:sz="0" w:space="0" w:color="auto"/>
        <w:left w:val="none" w:sz="0" w:space="0" w:color="auto"/>
        <w:bottom w:val="none" w:sz="0" w:space="0" w:color="auto"/>
        <w:right w:val="none" w:sz="0" w:space="0" w:color="auto"/>
      </w:divBdr>
    </w:div>
    <w:div w:id="1176967951">
      <w:bodyDiv w:val="1"/>
      <w:marLeft w:val="0"/>
      <w:marRight w:val="0"/>
      <w:marTop w:val="0"/>
      <w:marBottom w:val="0"/>
      <w:divBdr>
        <w:top w:val="none" w:sz="0" w:space="0" w:color="auto"/>
        <w:left w:val="none" w:sz="0" w:space="0" w:color="auto"/>
        <w:bottom w:val="none" w:sz="0" w:space="0" w:color="auto"/>
        <w:right w:val="none" w:sz="0" w:space="0" w:color="auto"/>
      </w:divBdr>
    </w:div>
    <w:div w:id="1218126871">
      <w:bodyDiv w:val="1"/>
      <w:marLeft w:val="0"/>
      <w:marRight w:val="0"/>
      <w:marTop w:val="0"/>
      <w:marBottom w:val="0"/>
      <w:divBdr>
        <w:top w:val="none" w:sz="0" w:space="0" w:color="auto"/>
        <w:left w:val="none" w:sz="0" w:space="0" w:color="auto"/>
        <w:bottom w:val="none" w:sz="0" w:space="0" w:color="auto"/>
        <w:right w:val="none" w:sz="0" w:space="0" w:color="auto"/>
      </w:divBdr>
      <w:divsChild>
        <w:div w:id="2065176363">
          <w:marLeft w:val="0"/>
          <w:marRight w:val="0"/>
          <w:marTop w:val="0"/>
          <w:marBottom w:val="0"/>
          <w:divBdr>
            <w:top w:val="none" w:sz="0" w:space="0" w:color="auto"/>
            <w:left w:val="none" w:sz="0" w:space="0" w:color="auto"/>
            <w:bottom w:val="none" w:sz="0" w:space="0" w:color="auto"/>
            <w:right w:val="none" w:sz="0" w:space="0" w:color="auto"/>
          </w:divBdr>
          <w:divsChild>
            <w:div w:id="614142040">
              <w:marLeft w:val="0"/>
              <w:marRight w:val="0"/>
              <w:marTop w:val="0"/>
              <w:marBottom w:val="0"/>
              <w:divBdr>
                <w:top w:val="none" w:sz="0" w:space="0" w:color="auto"/>
                <w:left w:val="none" w:sz="0" w:space="0" w:color="auto"/>
                <w:bottom w:val="none" w:sz="0" w:space="0" w:color="auto"/>
                <w:right w:val="none" w:sz="0" w:space="0" w:color="auto"/>
              </w:divBdr>
              <w:divsChild>
                <w:div w:id="167522271">
                  <w:marLeft w:val="0"/>
                  <w:marRight w:val="0"/>
                  <w:marTop w:val="0"/>
                  <w:marBottom w:val="0"/>
                  <w:divBdr>
                    <w:top w:val="none" w:sz="0" w:space="0" w:color="auto"/>
                    <w:left w:val="none" w:sz="0" w:space="0" w:color="auto"/>
                    <w:bottom w:val="none" w:sz="0" w:space="0" w:color="auto"/>
                    <w:right w:val="none" w:sz="0" w:space="0" w:color="auto"/>
                  </w:divBdr>
                  <w:divsChild>
                    <w:div w:id="633096397">
                      <w:marLeft w:val="0"/>
                      <w:marRight w:val="0"/>
                      <w:marTop w:val="0"/>
                      <w:marBottom w:val="0"/>
                      <w:divBdr>
                        <w:top w:val="none" w:sz="0" w:space="0" w:color="auto"/>
                        <w:left w:val="none" w:sz="0" w:space="0" w:color="auto"/>
                        <w:bottom w:val="none" w:sz="0" w:space="0" w:color="auto"/>
                        <w:right w:val="none" w:sz="0" w:space="0" w:color="auto"/>
                      </w:divBdr>
                      <w:divsChild>
                        <w:div w:id="57022760">
                          <w:marLeft w:val="13380"/>
                          <w:marRight w:val="0"/>
                          <w:marTop w:val="0"/>
                          <w:marBottom w:val="0"/>
                          <w:divBdr>
                            <w:top w:val="none" w:sz="0" w:space="0" w:color="auto"/>
                            <w:left w:val="none" w:sz="0" w:space="0" w:color="auto"/>
                            <w:bottom w:val="none" w:sz="0" w:space="0" w:color="auto"/>
                            <w:right w:val="none" w:sz="0" w:space="0" w:color="auto"/>
                          </w:divBdr>
                          <w:divsChild>
                            <w:div w:id="1196894301">
                              <w:marLeft w:val="0"/>
                              <w:marRight w:val="0"/>
                              <w:marTop w:val="0"/>
                              <w:marBottom w:val="405"/>
                              <w:divBdr>
                                <w:top w:val="none" w:sz="0" w:space="0" w:color="auto"/>
                                <w:left w:val="none" w:sz="0" w:space="0" w:color="auto"/>
                                <w:bottom w:val="none" w:sz="0" w:space="0" w:color="auto"/>
                                <w:right w:val="none" w:sz="0" w:space="0" w:color="auto"/>
                              </w:divBdr>
                              <w:divsChild>
                                <w:div w:id="1067800190">
                                  <w:marLeft w:val="0"/>
                                  <w:marRight w:val="0"/>
                                  <w:marTop w:val="0"/>
                                  <w:marBottom w:val="0"/>
                                  <w:divBdr>
                                    <w:top w:val="none" w:sz="0" w:space="0" w:color="auto"/>
                                    <w:left w:val="none" w:sz="0" w:space="0" w:color="auto"/>
                                    <w:bottom w:val="none" w:sz="0" w:space="0" w:color="auto"/>
                                    <w:right w:val="none" w:sz="0" w:space="0" w:color="auto"/>
                                  </w:divBdr>
                                  <w:divsChild>
                                    <w:div w:id="438792081">
                                      <w:marLeft w:val="0"/>
                                      <w:marRight w:val="0"/>
                                      <w:marTop w:val="0"/>
                                      <w:marBottom w:val="0"/>
                                      <w:divBdr>
                                        <w:top w:val="none" w:sz="0" w:space="0" w:color="auto"/>
                                        <w:left w:val="none" w:sz="0" w:space="0" w:color="auto"/>
                                        <w:bottom w:val="none" w:sz="0" w:space="0" w:color="auto"/>
                                        <w:right w:val="none" w:sz="0" w:space="0" w:color="auto"/>
                                      </w:divBdr>
                                      <w:divsChild>
                                        <w:div w:id="1993945319">
                                          <w:marLeft w:val="0"/>
                                          <w:marRight w:val="0"/>
                                          <w:marTop w:val="0"/>
                                          <w:marBottom w:val="0"/>
                                          <w:divBdr>
                                            <w:top w:val="none" w:sz="0" w:space="0" w:color="auto"/>
                                            <w:left w:val="none" w:sz="0" w:space="0" w:color="auto"/>
                                            <w:bottom w:val="none" w:sz="0" w:space="0" w:color="auto"/>
                                            <w:right w:val="none" w:sz="0" w:space="0" w:color="auto"/>
                                          </w:divBdr>
                                          <w:divsChild>
                                            <w:div w:id="1910309674">
                                              <w:marLeft w:val="0"/>
                                              <w:marRight w:val="0"/>
                                              <w:marTop w:val="0"/>
                                              <w:marBottom w:val="0"/>
                                              <w:divBdr>
                                                <w:top w:val="none" w:sz="0" w:space="0" w:color="auto"/>
                                                <w:left w:val="none" w:sz="0" w:space="0" w:color="auto"/>
                                                <w:bottom w:val="none" w:sz="0" w:space="0" w:color="auto"/>
                                                <w:right w:val="none" w:sz="0" w:space="0" w:color="auto"/>
                                              </w:divBdr>
                                              <w:divsChild>
                                                <w:div w:id="2116511117">
                                                  <w:marLeft w:val="0"/>
                                                  <w:marRight w:val="0"/>
                                                  <w:marTop w:val="0"/>
                                                  <w:marBottom w:val="0"/>
                                                  <w:divBdr>
                                                    <w:top w:val="none" w:sz="0" w:space="0" w:color="auto"/>
                                                    <w:left w:val="none" w:sz="0" w:space="0" w:color="auto"/>
                                                    <w:bottom w:val="none" w:sz="0" w:space="0" w:color="auto"/>
                                                    <w:right w:val="none" w:sz="0" w:space="0" w:color="auto"/>
                                                  </w:divBdr>
                                                  <w:divsChild>
                                                    <w:div w:id="664892451">
                                                      <w:marLeft w:val="0"/>
                                                      <w:marRight w:val="0"/>
                                                      <w:marTop w:val="0"/>
                                                      <w:marBottom w:val="0"/>
                                                      <w:divBdr>
                                                        <w:top w:val="none" w:sz="0" w:space="0" w:color="auto"/>
                                                        <w:left w:val="none" w:sz="0" w:space="0" w:color="auto"/>
                                                        <w:bottom w:val="none" w:sz="0" w:space="0" w:color="auto"/>
                                                        <w:right w:val="none" w:sz="0" w:space="0" w:color="auto"/>
                                                      </w:divBdr>
                                                      <w:divsChild>
                                                        <w:div w:id="1522354015">
                                                          <w:marLeft w:val="0"/>
                                                          <w:marRight w:val="0"/>
                                                          <w:marTop w:val="0"/>
                                                          <w:marBottom w:val="0"/>
                                                          <w:divBdr>
                                                            <w:top w:val="none" w:sz="0" w:space="0" w:color="auto"/>
                                                            <w:left w:val="none" w:sz="0" w:space="0" w:color="auto"/>
                                                            <w:bottom w:val="none" w:sz="0" w:space="0" w:color="auto"/>
                                                            <w:right w:val="none" w:sz="0" w:space="0" w:color="auto"/>
                                                          </w:divBdr>
                                                          <w:divsChild>
                                                            <w:div w:id="662516465">
                                                              <w:marLeft w:val="0"/>
                                                              <w:marRight w:val="0"/>
                                                              <w:marTop w:val="0"/>
                                                              <w:marBottom w:val="0"/>
                                                              <w:divBdr>
                                                                <w:top w:val="none" w:sz="0" w:space="0" w:color="auto"/>
                                                                <w:left w:val="none" w:sz="0" w:space="0" w:color="auto"/>
                                                                <w:bottom w:val="none" w:sz="0" w:space="0" w:color="auto"/>
                                                                <w:right w:val="none" w:sz="0" w:space="0" w:color="auto"/>
                                                              </w:divBdr>
                                                              <w:divsChild>
                                                                <w:div w:id="12543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865477">
      <w:bodyDiv w:val="1"/>
      <w:marLeft w:val="0"/>
      <w:marRight w:val="0"/>
      <w:marTop w:val="0"/>
      <w:marBottom w:val="0"/>
      <w:divBdr>
        <w:top w:val="none" w:sz="0" w:space="0" w:color="auto"/>
        <w:left w:val="none" w:sz="0" w:space="0" w:color="auto"/>
        <w:bottom w:val="none" w:sz="0" w:space="0" w:color="auto"/>
        <w:right w:val="none" w:sz="0" w:space="0" w:color="auto"/>
      </w:divBdr>
    </w:div>
    <w:div w:id="1392537448">
      <w:bodyDiv w:val="1"/>
      <w:marLeft w:val="0"/>
      <w:marRight w:val="0"/>
      <w:marTop w:val="0"/>
      <w:marBottom w:val="0"/>
      <w:divBdr>
        <w:top w:val="none" w:sz="0" w:space="0" w:color="auto"/>
        <w:left w:val="none" w:sz="0" w:space="0" w:color="auto"/>
        <w:bottom w:val="none" w:sz="0" w:space="0" w:color="auto"/>
        <w:right w:val="none" w:sz="0" w:space="0" w:color="auto"/>
      </w:divBdr>
      <w:divsChild>
        <w:div w:id="683558542">
          <w:marLeft w:val="0"/>
          <w:marRight w:val="0"/>
          <w:marTop w:val="0"/>
          <w:marBottom w:val="0"/>
          <w:divBdr>
            <w:top w:val="none" w:sz="0" w:space="0" w:color="auto"/>
            <w:left w:val="none" w:sz="0" w:space="0" w:color="auto"/>
            <w:bottom w:val="none" w:sz="0" w:space="0" w:color="auto"/>
            <w:right w:val="none" w:sz="0" w:space="0" w:color="auto"/>
          </w:divBdr>
          <w:divsChild>
            <w:div w:id="1498033763">
              <w:marLeft w:val="0"/>
              <w:marRight w:val="0"/>
              <w:marTop w:val="0"/>
              <w:marBottom w:val="0"/>
              <w:divBdr>
                <w:top w:val="none" w:sz="0" w:space="0" w:color="auto"/>
                <w:left w:val="none" w:sz="0" w:space="0" w:color="auto"/>
                <w:bottom w:val="none" w:sz="0" w:space="0" w:color="auto"/>
                <w:right w:val="none" w:sz="0" w:space="0" w:color="auto"/>
              </w:divBdr>
              <w:divsChild>
                <w:div w:id="14552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54326">
      <w:bodyDiv w:val="1"/>
      <w:marLeft w:val="0"/>
      <w:marRight w:val="0"/>
      <w:marTop w:val="0"/>
      <w:marBottom w:val="0"/>
      <w:divBdr>
        <w:top w:val="none" w:sz="0" w:space="0" w:color="auto"/>
        <w:left w:val="none" w:sz="0" w:space="0" w:color="auto"/>
        <w:bottom w:val="none" w:sz="0" w:space="0" w:color="auto"/>
        <w:right w:val="none" w:sz="0" w:space="0" w:color="auto"/>
      </w:divBdr>
    </w:div>
    <w:div w:id="1537237985">
      <w:bodyDiv w:val="1"/>
      <w:marLeft w:val="0"/>
      <w:marRight w:val="0"/>
      <w:marTop w:val="0"/>
      <w:marBottom w:val="0"/>
      <w:divBdr>
        <w:top w:val="none" w:sz="0" w:space="0" w:color="auto"/>
        <w:left w:val="none" w:sz="0" w:space="0" w:color="auto"/>
        <w:bottom w:val="none" w:sz="0" w:space="0" w:color="auto"/>
        <w:right w:val="none" w:sz="0" w:space="0" w:color="auto"/>
      </w:divBdr>
    </w:div>
    <w:div w:id="1541744573">
      <w:bodyDiv w:val="1"/>
      <w:marLeft w:val="0"/>
      <w:marRight w:val="0"/>
      <w:marTop w:val="0"/>
      <w:marBottom w:val="0"/>
      <w:divBdr>
        <w:top w:val="none" w:sz="0" w:space="0" w:color="auto"/>
        <w:left w:val="none" w:sz="0" w:space="0" w:color="auto"/>
        <w:bottom w:val="none" w:sz="0" w:space="0" w:color="auto"/>
        <w:right w:val="none" w:sz="0" w:space="0" w:color="auto"/>
      </w:divBdr>
    </w:div>
    <w:div w:id="1694380107">
      <w:bodyDiv w:val="1"/>
      <w:marLeft w:val="0"/>
      <w:marRight w:val="0"/>
      <w:marTop w:val="0"/>
      <w:marBottom w:val="0"/>
      <w:divBdr>
        <w:top w:val="none" w:sz="0" w:space="0" w:color="auto"/>
        <w:left w:val="none" w:sz="0" w:space="0" w:color="auto"/>
        <w:bottom w:val="none" w:sz="0" w:space="0" w:color="auto"/>
        <w:right w:val="none" w:sz="0" w:space="0" w:color="auto"/>
      </w:divBdr>
    </w:div>
    <w:div w:id="1716999716">
      <w:bodyDiv w:val="1"/>
      <w:marLeft w:val="0"/>
      <w:marRight w:val="0"/>
      <w:marTop w:val="0"/>
      <w:marBottom w:val="0"/>
      <w:divBdr>
        <w:top w:val="none" w:sz="0" w:space="0" w:color="auto"/>
        <w:left w:val="none" w:sz="0" w:space="0" w:color="auto"/>
        <w:bottom w:val="none" w:sz="0" w:space="0" w:color="auto"/>
        <w:right w:val="none" w:sz="0" w:space="0" w:color="auto"/>
      </w:divBdr>
    </w:div>
    <w:div w:id="1867323806">
      <w:bodyDiv w:val="1"/>
      <w:marLeft w:val="0"/>
      <w:marRight w:val="0"/>
      <w:marTop w:val="0"/>
      <w:marBottom w:val="0"/>
      <w:divBdr>
        <w:top w:val="none" w:sz="0" w:space="0" w:color="auto"/>
        <w:left w:val="none" w:sz="0" w:space="0" w:color="auto"/>
        <w:bottom w:val="none" w:sz="0" w:space="0" w:color="auto"/>
        <w:right w:val="none" w:sz="0" w:space="0" w:color="auto"/>
      </w:divBdr>
    </w:div>
    <w:div w:id="1916282691">
      <w:bodyDiv w:val="1"/>
      <w:marLeft w:val="0"/>
      <w:marRight w:val="0"/>
      <w:marTop w:val="0"/>
      <w:marBottom w:val="0"/>
      <w:divBdr>
        <w:top w:val="none" w:sz="0" w:space="0" w:color="auto"/>
        <w:left w:val="none" w:sz="0" w:space="0" w:color="auto"/>
        <w:bottom w:val="none" w:sz="0" w:space="0" w:color="auto"/>
        <w:right w:val="none" w:sz="0" w:space="0" w:color="auto"/>
      </w:divBdr>
    </w:div>
    <w:div w:id="19533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esse.orf.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smarie.schoeffel@orf.at" TargetMode="External"/><Relationship Id="rId5" Type="http://schemas.openxmlformats.org/officeDocument/2006/relationships/hyperlink" Target="http://der.orf.at/museumszeit" TargetMode="External"/><Relationship Id="rId4" Type="http://schemas.openxmlformats.org/officeDocument/2006/relationships/hyperlink" Target="http://der.orf.at/museumszeit"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3866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Österreichischer Rundfunk</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Fehrmann</dc:creator>
  <cp:lastModifiedBy>Liesmarie Schöffel</cp:lastModifiedBy>
  <cp:revision>3</cp:revision>
  <cp:lastPrinted>2020-09-15T12:28:00Z</cp:lastPrinted>
  <dcterms:created xsi:type="dcterms:W3CDTF">2020-09-17T11:46:00Z</dcterms:created>
  <dcterms:modified xsi:type="dcterms:W3CDTF">2020-09-17T11:48:00Z</dcterms:modified>
</cp:coreProperties>
</file>